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32" w:rsidRDefault="001D0F32">
      <w:pPr>
        <w:rPr>
          <w:rFonts w:ascii="Arial" w:hAnsi="Arial" w:cs="Arial"/>
          <w:sz w:val="16"/>
          <w:szCs w:val="16"/>
        </w:rPr>
      </w:pPr>
    </w:p>
    <w:p w:rsidR="00A65057" w:rsidRPr="00013D0E" w:rsidRDefault="00A65057">
      <w:pPr>
        <w:rPr>
          <w:b/>
        </w:rPr>
      </w:pPr>
    </w:p>
    <w:p w:rsidR="00A65057" w:rsidRPr="00134C40" w:rsidRDefault="00134C40">
      <w:pPr>
        <w:rPr>
          <w:u w:val="single"/>
        </w:rPr>
      </w:pPr>
      <w:r w:rsidRPr="00134C40">
        <w:rPr>
          <w:u w:val="single"/>
        </w:rPr>
        <w:t>Для заметок</w:t>
      </w: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Default="00134C40" w:rsidP="00134C40"/>
    <w:p w:rsidR="00134C40" w:rsidRPr="00134C40" w:rsidRDefault="00134C40" w:rsidP="00134C40">
      <w:pPr>
        <w:rPr>
          <w:u w:val="single"/>
        </w:rPr>
      </w:pPr>
      <w:r w:rsidRPr="00134C40">
        <w:rPr>
          <w:u w:val="single"/>
        </w:rPr>
        <w:t>Для заметок</w:t>
      </w: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A5127A" w:rsidP="00726C62">
      <w:pPr>
        <w:pStyle w:val="1"/>
        <w:jc w:val="center"/>
        <w:rPr>
          <w:b w:val="0"/>
          <w:bCs w:val="0"/>
          <w:sz w:val="18"/>
          <w:szCs w:val="18"/>
        </w:rPr>
      </w:pPr>
      <w:r>
        <w:rPr>
          <w:b w:val="0"/>
          <w:bCs w:val="0"/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114935</wp:posOffset>
            </wp:positionV>
            <wp:extent cx="2447925" cy="1409700"/>
            <wp:effectExtent l="19050" t="0" r="9525" b="0"/>
            <wp:wrapSquare wrapText="bothSides"/>
            <wp:docPr id="6" name="Picture 6" descr="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 t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FC6153" w:rsidRDefault="00FC6153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134C40" w:rsidRDefault="00134C40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134C40" w:rsidRDefault="00134C40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134C40" w:rsidRDefault="00134C40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134C40" w:rsidRDefault="00134C40" w:rsidP="00726C62">
      <w:pPr>
        <w:pStyle w:val="1"/>
        <w:jc w:val="center"/>
        <w:rPr>
          <w:b w:val="0"/>
          <w:bCs w:val="0"/>
          <w:sz w:val="18"/>
          <w:szCs w:val="18"/>
        </w:rPr>
      </w:pPr>
    </w:p>
    <w:p w:rsidR="00134C40" w:rsidRDefault="00134C40" w:rsidP="00134C40"/>
    <w:p w:rsidR="00134C40" w:rsidRDefault="00134C40" w:rsidP="00134C40"/>
    <w:p w:rsidR="00134C40" w:rsidRPr="00134C40" w:rsidRDefault="00134C40" w:rsidP="00134C40"/>
    <w:p w:rsidR="00726C62" w:rsidRPr="00726C62" w:rsidRDefault="00726C62" w:rsidP="00726C62">
      <w:pPr>
        <w:pStyle w:val="1"/>
        <w:jc w:val="center"/>
        <w:rPr>
          <w:b w:val="0"/>
          <w:bCs w:val="0"/>
          <w:sz w:val="18"/>
          <w:szCs w:val="18"/>
        </w:rPr>
      </w:pPr>
      <w:r w:rsidRPr="00726C62">
        <w:rPr>
          <w:b w:val="0"/>
          <w:bCs w:val="0"/>
          <w:sz w:val="18"/>
          <w:szCs w:val="18"/>
        </w:rPr>
        <w:lastRenderedPageBreak/>
        <w:t>КОМИТЕТ ОБЩЕГО И ПРОФЕССИОНАЛЬНОГО ОБРАЗОВАНИЯ ЛЕНИНГРАДСКОЙ ОБЛАСТИ</w:t>
      </w:r>
    </w:p>
    <w:p w:rsidR="00726C62" w:rsidRPr="00726C62" w:rsidRDefault="00726C62" w:rsidP="00726C62">
      <w:pPr>
        <w:jc w:val="center"/>
        <w:rPr>
          <w:bCs/>
          <w:sz w:val="18"/>
          <w:szCs w:val="18"/>
        </w:rPr>
      </w:pPr>
      <w:r w:rsidRPr="00726C62">
        <w:rPr>
          <w:bCs/>
          <w:sz w:val="18"/>
          <w:szCs w:val="18"/>
        </w:rPr>
        <w:t>Государственное автономное  образовательное учреждение</w:t>
      </w:r>
    </w:p>
    <w:p w:rsidR="00726C62" w:rsidRPr="00726C62" w:rsidRDefault="00726C62" w:rsidP="00726C62">
      <w:pPr>
        <w:jc w:val="center"/>
        <w:rPr>
          <w:bCs/>
          <w:sz w:val="18"/>
          <w:szCs w:val="18"/>
        </w:rPr>
      </w:pPr>
      <w:r w:rsidRPr="00726C62">
        <w:rPr>
          <w:bCs/>
          <w:sz w:val="18"/>
          <w:szCs w:val="18"/>
        </w:rPr>
        <w:t>дополнительного  профессионального образования</w:t>
      </w:r>
    </w:p>
    <w:p w:rsidR="00726C62" w:rsidRPr="00726C62" w:rsidRDefault="00726C62" w:rsidP="00726C62">
      <w:pPr>
        <w:jc w:val="center"/>
        <w:rPr>
          <w:bCs/>
          <w:sz w:val="18"/>
          <w:szCs w:val="18"/>
        </w:rPr>
      </w:pPr>
      <w:r w:rsidRPr="00726C62">
        <w:rPr>
          <w:bCs/>
          <w:sz w:val="18"/>
          <w:szCs w:val="18"/>
        </w:rPr>
        <w:t>«Ленинградский областной институт</w:t>
      </w:r>
    </w:p>
    <w:p w:rsidR="00726C62" w:rsidRPr="00726C62" w:rsidRDefault="00726C62" w:rsidP="00726C62">
      <w:pPr>
        <w:jc w:val="center"/>
        <w:rPr>
          <w:bCs/>
          <w:sz w:val="18"/>
          <w:szCs w:val="18"/>
        </w:rPr>
      </w:pPr>
      <w:r w:rsidRPr="00726C62">
        <w:rPr>
          <w:bCs/>
          <w:sz w:val="18"/>
          <w:szCs w:val="18"/>
        </w:rPr>
        <w:t>развития образования»</w:t>
      </w:r>
    </w:p>
    <w:p w:rsidR="00726C62" w:rsidRPr="00726C62" w:rsidRDefault="00726C62" w:rsidP="00726C6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C62">
        <w:rPr>
          <w:sz w:val="18"/>
          <w:szCs w:val="18"/>
        </w:rPr>
        <w:t>ГАОУ ДПО «ЛОИРО»</w:t>
      </w:r>
    </w:p>
    <w:p w:rsidR="00726C62" w:rsidRPr="00726C62" w:rsidRDefault="00726C62" w:rsidP="00726C6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C62">
        <w:rPr>
          <w:sz w:val="18"/>
          <w:szCs w:val="18"/>
        </w:rPr>
        <w:t>Факультет дошкольного и начального школьного образования</w:t>
      </w:r>
    </w:p>
    <w:p w:rsidR="00726C62" w:rsidRPr="00726C62" w:rsidRDefault="00726C62" w:rsidP="00726C6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C62">
        <w:rPr>
          <w:sz w:val="18"/>
          <w:szCs w:val="18"/>
        </w:rPr>
        <w:t>Кафедра психологии  и педагогики детства</w:t>
      </w:r>
    </w:p>
    <w:p w:rsidR="00726C62" w:rsidRPr="00726C62" w:rsidRDefault="00726C62" w:rsidP="00726C6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C62">
        <w:rPr>
          <w:sz w:val="18"/>
          <w:szCs w:val="18"/>
        </w:rPr>
        <w:t xml:space="preserve">Методический центр </w:t>
      </w:r>
    </w:p>
    <w:p w:rsidR="00726C62" w:rsidRPr="00726C62" w:rsidRDefault="00726C62" w:rsidP="00726C6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C62">
        <w:rPr>
          <w:sz w:val="18"/>
          <w:szCs w:val="18"/>
        </w:rPr>
        <w:t xml:space="preserve">Государственное бюджетное </w:t>
      </w:r>
    </w:p>
    <w:p w:rsidR="00726C62" w:rsidRPr="00726C62" w:rsidRDefault="00726C62" w:rsidP="00726C62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C62">
        <w:rPr>
          <w:sz w:val="18"/>
          <w:szCs w:val="18"/>
        </w:rPr>
        <w:t xml:space="preserve">общеобразовательное учреждение </w:t>
      </w:r>
    </w:p>
    <w:p w:rsidR="00134C40" w:rsidRPr="00134C40" w:rsidRDefault="00726C62" w:rsidP="00134C40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C62">
        <w:rPr>
          <w:sz w:val="18"/>
          <w:szCs w:val="18"/>
        </w:rPr>
        <w:t>гимназия № 157 имени принцессы Е.М.Ольденбургской</w:t>
      </w:r>
    </w:p>
    <w:p w:rsidR="00134C40" w:rsidRDefault="00134C40" w:rsidP="00726C62">
      <w:pPr>
        <w:jc w:val="center"/>
        <w:rPr>
          <w:b/>
          <w:sz w:val="28"/>
          <w:szCs w:val="28"/>
        </w:rPr>
      </w:pPr>
    </w:p>
    <w:p w:rsidR="00726C62" w:rsidRPr="00F86E3D" w:rsidRDefault="00726C62" w:rsidP="00726C62">
      <w:pPr>
        <w:jc w:val="center"/>
        <w:rPr>
          <w:b/>
          <w:sz w:val="28"/>
          <w:szCs w:val="28"/>
        </w:rPr>
      </w:pPr>
      <w:r w:rsidRPr="00F86E3D">
        <w:rPr>
          <w:b/>
          <w:sz w:val="28"/>
          <w:szCs w:val="28"/>
        </w:rPr>
        <w:t>Региональный семинар</w:t>
      </w:r>
    </w:p>
    <w:p w:rsidR="00726C62" w:rsidRPr="00726C62" w:rsidRDefault="00726C62" w:rsidP="00726C62">
      <w:pPr>
        <w:jc w:val="center"/>
        <w:rPr>
          <w:snapToGrid w:val="0"/>
          <w:color w:val="000000"/>
          <w:sz w:val="28"/>
          <w:szCs w:val="28"/>
        </w:rPr>
      </w:pPr>
      <w:r w:rsidRPr="00F86E3D">
        <w:rPr>
          <w:sz w:val="28"/>
          <w:szCs w:val="28"/>
        </w:rPr>
        <w:t xml:space="preserve"> </w:t>
      </w:r>
      <w:r w:rsidRPr="00726C62">
        <w:rPr>
          <w:snapToGrid w:val="0"/>
          <w:color w:val="000000"/>
          <w:sz w:val="28"/>
          <w:szCs w:val="28"/>
        </w:rPr>
        <w:t xml:space="preserve">"Методическое сопровождение образовательного процесса в условиях реализации ФГОС начального общего образования" </w:t>
      </w:r>
    </w:p>
    <w:p w:rsidR="001D0F32" w:rsidRDefault="00134C40" w:rsidP="001D0F3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53975</wp:posOffset>
            </wp:positionV>
            <wp:extent cx="1009650" cy="1000125"/>
            <wp:effectExtent l="19050" t="0" r="0" b="0"/>
            <wp:wrapSquare wrapText="bothSides"/>
            <wp:docPr id="5" name="Рисунок 0" descr="евг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евг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F32" w:rsidRDefault="001D0F32" w:rsidP="001D0F32"/>
    <w:p w:rsidR="001D0F32" w:rsidRDefault="001D0F32" w:rsidP="001D0F32"/>
    <w:p w:rsidR="001D0F32" w:rsidRDefault="001D0F32" w:rsidP="001D0F32"/>
    <w:p w:rsidR="001D0F32" w:rsidRDefault="001D0F32" w:rsidP="001D0F32"/>
    <w:p w:rsidR="001D0F32" w:rsidRDefault="001D0F32" w:rsidP="001D0F32"/>
    <w:p w:rsidR="001D0F32" w:rsidRDefault="00C5676A" w:rsidP="001D0F32"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38.7pt;margin-top:128.1pt;width:193.5pt;height:20.25pt;z-index:251658752" adj="12693,7298" fillcolor="#404040" stroked="f">
            <v:shadow on="t" color="#b2b2b2" opacity="52429f" offset="1pt" offset2="-4pt"/>
            <v:textpath style="font-family:&quot;Times New Roman&quot;;font-size:9pt;v-text-kern:t" trim="t" fitpath="t" xscale="f" string="1868                    2013"/>
          </v:shape>
        </w:pict>
      </w:r>
    </w:p>
    <w:p w:rsidR="001D0F32" w:rsidRDefault="001D0F32" w:rsidP="00856F57">
      <w:pPr>
        <w:outlineLvl w:val="0"/>
        <w:rPr>
          <w:rFonts w:ascii="Arial" w:hAnsi="Arial" w:cs="Arial"/>
          <w:sz w:val="16"/>
          <w:szCs w:val="16"/>
        </w:rPr>
      </w:pPr>
    </w:p>
    <w:p w:rsidR="00E00442" w:rsidRDefault="00E00442" w:rsidP="00EF2C2B">
      <w:pPr>
        <w:outlineLvl w:val="0"/>
        <w:rPr>
          <w:rFonts w:ascii="Arial" w:hAnsi="Arial" w:cs="Arial"/>
          <w:sz w:val="16"/>
          <w:szCs w:val="16"/>
        </w:rPr>
      </w:pPr>
    </w:p>
    <w:p w:rsidR="00A5127A" w:rsidRDefault="00A5127A" w:rsidP="001D0F32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A5127A" w:rsidRDefault="00A5127A" w:rsidP="001D0F32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A5127A" w:rsidRDefault="00A5127A" w:rsidP="001D0F32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134C40" w:rsidRDefault="00134C40" w:rsidP="001D0F32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134C40" w:rsidRDefault="00134C40" w:rsidP="001D0F32">
      <w:pPr>
        <w:jc w:val="center"/>
        <w:outlineLvl w:val="0"/>
        <w:rPr>
          <w:rFonts w:ascii="Arial" w:hAnsi="Arial" w:cs="Arial"/>
          <w:sz w:val="16"/>
          <w:szCs w:val="16"/>
        </w:rPr>
      </w:pPr>
    </w:p>
    <w:p w:rsidR="001D0F32" w:rsidRPr="001D0F32" w:rsidRDefault="001D0F32" w:rsidP="001D0F32">
      <w:pPr>
        <w:jc w:val="center"/>
        <w:outlineLvl w:val="0"/>
        <w:rPr>
          <w:rFonts w:ascii="Arial" w:hAnsi="Arial" w:cs="Arial"/>
          <w:sz w:val="16"/>
          <w:szCs w:val="16"/>
        </w:rPr>
      </w:pPr>
      <w:r w:rsidRPr="001D0F32">
        <w:rPr>
          <w:rFonts w:ascii="Arial" w:hAnsi="Arial" w:cs="Arial"/>
          <w:sz w:val="16"/>
          <w:szCs w:val="16"/>
        </w:rPr>
        <w:t>Санкт-Петербург</w:t>
      </w:r>
    </w:p>
    <w:p w:rsidR="001D0F32" w:rsidRDefault="00726C62" w:rsidP="001D0F3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</w:t>
      </w:r>
      <w:r w:rsidR="001D0F32" w:rsidRPr="001D0F3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ноя</w:t>
      </w:r>
      <w:r w:rsidR="001D0F32" w:rsidRPr="001D0F32">
        <w:rPr>
          <w:rFonts w:ascii="Arial" w:hAnsi="Arial" w:cs="Arial"/>
          <w:sz w:val="16"/>
          <w:szCs w:val="16"/>
        </w:rPr>
        <w:t>бря 201</w:t>
      </w:r>
      <w:r>
        <w:rPr>
          <w:rFonts w:ascii="Arial" w:hAnsi="Arial" w:cs="Arial"/>
          <w:sz w:val="16"/>
          <w:szCs w:val="16"/>
        </w:rPr>
        <w:t>3</w:t>
      </w:r>
      <w:r w:rsidR="001D0F32" w:rsidRPr="001D0F32">
        <w:rPr>
          <w:rFonts w:ascii="Arial" w:hAnsi="Arial" w:cs="Arial"/>
          <w:sz w:val="16"/>
          <w:szCs w:val="16"/>
        </w:rPr>
        <w:t xml:space="preserve"> г.</w:t>
      </w:r>
    </w:p>
    <w:p w:rsidR="00726C62" w:rsidRDefault="00726C62" w:rsidP="0045675B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134C40" w:rsidRDefault="00134C40" w:rsidP="0045675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5675B" w:rsidRPr="00FC6153" w:rsidRDefault="0045675B" w:rsidP="004567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C6153">
        <w:rPr>
          <w:rFonts w:ascii="Arial" w:hAnsi="Arial" w:cs="Arial"/>
          <w:b/>
          <w:i/>
          <w:sz w:val="22"/>
          <w:szCs w:val="22"/>
        </w:rPr>
        <w:t>ПРОГРАММА  СЕМИНАРА</w:t>
      </w:r>
    </w:p>
    <w:p w:rsidR="00FC6153" w:rsidRDefault="00FC6153" w:rsidP="0045675B">
      <w:pPr>
        <w:jc w:val="center"/>
        <w:rPr>
          <w:rFonts w:ascii="Arial" w:hAnsi="Arial" w:cs="Arial"/>
          <w:b/>
          <w:sz w:val="22"/>
          <w:szCs w:val="22"/>
        </w:rPr>
      </w:pPr>
    </w:p>
    <w:p w:rsidR="0045675B" w:rsidRPr="00FC6153" w:rsidRDefault="00726C62" w:rsidP="0045675B">
      <w:pPr>
        <w:jc w:val="center"/>
        <w:rPr>
          <w:rFonts w:ascii="Arial" w:hAnsi="Arial" w:cs="Arial"/>
          <w:b/>
          <w:sz w:val="22"/>
          <w:szCs w:val="22"/>
        </w:rPr>
      </w:pPr>
      <w:r w:rsidRPr="00FC6153">
        <w:rPr>
          <w:rFonts w:ascii="Arial" w:hAnsi="Arial" w:cs="Arial"/>
          <w:b/>
          <w:sz w:val="22"/>
          <w:szCs w:val="22"/>
        </w:rPr>
        <w:t>26 ноября</w:t>
      </w:r>
      <w:r w:rsidR="008B6958">
        <w:rPr>
          <w:rFonts w:ascii="Arial" w:hAnsi="Arial" w:cs="Arial"/>
          <w:b/>
          <w:sz w:val="22"/>
          <w:szCs w:val="22"/>
        </w:rPr>
        <w:t xml:space="preserve"> 2013 г.</w:t>
      </w:r>
    </w:p>
    <w:p w:rsidR="0022227B" w:rsidRPr="00FC6153" w:rsidRDefault="0022227B" w:rsidP="00D73473">
      <w:pPr>
        <w:spacing w:after="60"/>
        <w:outlineLvl w:val="0"/>
        <w:rPr>
          <w:rFonts w:ascii="Arial" w:hAnsi="Arial" w:cs="Arial"/>
          <w:b/>
          <w:sz w:val="22"/>
          <w:szCs w:val="22"/>
        </w:rPr>
      </w:pPr>
    </w:p>
    <w:p w:rsidR="0045675B" w:rsidRPr="00FC6153" w:rsidRDefault="0045675B" w:rsidP="00D73473">
      <w:pPr>
        <w:spacing w:after="60"/>
        <w:outlineLvl w:val="0"/>
        <w:rPr>
          <w:rFonts w:ascii="Arial" w:hAnsi="Arial" w:cs="Arial"/>
          <w:b/>
          <w:sz w:val="22"/>
          <w:szCs w:val="22"/>
        </w:rPr>
      </w:pPr>
      <w:r w:rsidRPr="00FC6153">
        <w:rPr>
          <w:rFonts w:ascii="Arial" w:hAnsi="Arial" w:cs="Arial"/>
          <w:b/>
          <w:sz w:val="22"/>
          <w:szCs w:val="22"/>
        </w:rPr>
        <w:t>Регистрация участников</w:t>
      </w:r>
    </w:p>
    <w:p w:rsidR="0045675B" w:rsidRPr="00FC6153" w:rsidRDefault="00726C62" w:rsidP="00D73473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r w:rsidRPr="00FC6153">
        <w:rPr>
          <w:rFonts w:ascii="Arial" w:hAnsi="Arial" w:cs="Arial"/>
          <w:b/>
          <w:sz w:val="22"/>
          <w:szCs w:val="22"/>
          <w:u w:val="single"/>
        </w:rPr>
        <w:t>9.15</w:t>
      </w:r>
      <w:r w:rsidR="0045675B" w:rsidRPr="00FC6153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Pr="00FC6153">
        <w:rPr>
          <w:rFonts w:ascii="Arial" w:hAnsi="Arial" w:cs="Arial"/>
          <w:b/>
          <w:sz w:val="22"/>
          <w:szCs w:val="22"/>
          <w:u w:val="single"/>
        </w:rPr>
        <w:t>9</w:t>
      </w:r>
      <w:r w:rsidR="0045675B" w:rsidRPr="00FC6153">
        <w:rPr>
          <w:rFonts w:ascii="Arial" w:hAnsi="Arial" w:cs="Arial"/>
          <w:b/>
          <w:sz w:val="22"/>
          <w:szCs w:val="22"/>
          <w:u w:val="single"/>
        </w:rPr>
        <w:t>.</w:t>
      </w:r>
      <w:r w:rsidRPr="00FC6153">
        <w:rPr>
          <w:rFonts w:ascii="Arial" w:hAnsi="Arial" w:cs="Arial"/>
          <w:b/>
          <w:sz w:val="22"/>
          <w:szCs w:val="22"/>
          <w:u w:val="single"/>
        </w:rPr>
        <w:t>4</w:t>
      </w:r>
      <w:r w:rsidR="0045675B" w:rsidRPr="00FC6153">
        <w:rPr>
          <w:rFonts w:ascii="Arial" w:hAnsi="Arial" w:cs="Arial"/>
          <w:b/>
          <w:sz w:val="22"/>
          <w:szCs w:val="22"/>
          <w:u w:val="single"/>
        </w:rPr>
        <w:t>0</w:t>
      </w:r>
    </w:p>
    <w:p w:rsidR="0045675B" w:rsidRPr="00FC6153" w:rsidRDefault="0002297C" w:rsidP="00D73473">
      <w:pPr>
        <w:spacing w:after="60"/>
        <w:outlineLvl w:val="0"/>
        <w:rPr>
          <w:rFonts w:ascii="Arial" w:hAnsi="Arial" w:cs="Arial"/>
          <w:b/>
          <w:sz w:val="22"/>
          <w:szCs w:val="22"/>
        </w:rPr>
      </w:pPr>
      <w:r w:rsidRPr="00FC6153">
        <w:rPr>
          <w:rFonts w:ascii="Arial" w:hAnsi="Arial" w:cs="Arial"/>
          <w:b/>
          <w:sz w:val="22"/>
          <w:szCs w:val="22"/>
        </w:rPr>
        <w:t>Пленарное заседание (</w:t>
      </w:r>
      <w:r w:rsidR="0045675B" w:rsidRPr="00FC6153">
        <w:rPr>
          <w:rFonts w:ascii="Arial" w:hAnsi="Arial" w:cs="Arial"/>
          <w:b/>
          <w:sz w:val="22"/>
          <w:szCs w:val="22"/>
        </w:rPr>
        <w:t>актовый зал)</w:t>
      </w:r>
    </w:p>
    <w:p w:rsidR="0045675B" w:rsidRPr="00FC6153" w:rsidRDefault="00726C62" w:rsidP="00D73473">
      <w:pPr>
        <w:spacing w:after="60"/>
        <w:rPr>
          <w:rFonts w:ascii="Arial" w:hAnsi="Arial" w:cs="Arial"/>
          <w:b/>
          <w:sz w:val="22"/>
          <w:szCs w:val="22"/>
          <w:u w:val="single"/>
        </w:rPr>
      </w:pPr>
      <w:r w:rsidRPr="00FC6153">
        <w:rPr>
          <w:rFonts w:ascii="Arial" w:hAnsi="Arial" w:cs="Arial"/>
          <w:b/>
          <w:sz w:val="22"/>
          <w:szCs w:val="22"/>
          <w:u w:val="single"/>
        </w:rPr>
        <w:t>9</w:t>
      </w:r>
      <w:r w:rsidR="0045675B" w:rsidRPr="00FC6153">
        <w:rPr>
          <w:rFonts w:ascii="Arial" w:hAnsi="Arial" w:cs="Arial"/>
          <w:b/>
          <w:sz w:val="22"/>
          <w:szCs w:val="22"/>
          <w:u w:val="single"/>
        </w:rPr>
        <w:t>.</w:t>
      </w:r>
      <w:r w:rsidRPr="00FC6153">
        <w:rPr>
          <w:rFonts w:ascii="Arial" w:hAnsi="Arial" w:cs="Arial"/>
          <w:b/>
          <w:sz w:val="22"/>
          <w:szCs w:val="22"/>
          <w:u w:val="single"/>
        </w:rPr>
        <w:t>4</w:t>
      </w:r>
      <w:r w:rsidR="0045675B" w:rsidRPr="00FC6153">
        <w:rPr>
          <w:rFonts w:ascii="Arial" w:hAnsi="Arial" w:cs="Arial"/>
          <w:b/>
          <w:sz w:val="22"/>
          <w:szCs w:val="22"/>
          <w:u w:val="single"/>
        </w:rPr>
        <w:t xml:space="preserve">0 – </w:t>
      </w:r>
      <w:r w:rsidRPr="00FC6153">
        <w:rPr>
          <w:rFonts w:ascii="Arial" w:hAnsi="Arial" w:cs="Arial"/>
          <w:b/>
          <w:sz w:val="22"/>
          <w:szCs w:val="22"/>
          <w:u w:val="single"/>
        </w:rPr>
        <w:t>9.50</w:t>
      </w:r>
    </w:p>
    <w:p w:rsidR="00CD6302" w:rsidRPr="00FC6153" w:rsidRDefault="0045675B" w:rsidP="00FC6153">
      <w:pPr>
        <w:spacing w:before="120" w:after="120"/>
        <w:ind w:left="426"/>
        <w:rPr>
          <w:rFonts w:ascii="Arial" w:hAnsi="Arial" w:cs="Arial"/>
          <w:b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Приветственное слово </w:t>
      </w:r>
      <w:proofErr w:type="gramStart"/>
      <w:r w:rsidRPr="00FC6153">
        <w:rPr>
          <w:rFonts w:ascii="Arial" w:hAnsi="Arial" w:cs="Arial"/>
          <w:sz w:val="22"/>
          <w:szCs w:val="22"/>
        </w:rPr>
        <w:t>директора гимназии</w:t>
      </w:r>
      <w:r w:rsidRPr="00FC6153">
        <w:rPr>
          <w:rFonts w:ascii="Arial" w:hAnsi="Arial" w:cs="Arial"/>
          <w:b/>
          <w:sz w:val="22"/>
          <w:szCs w:val="22"/>
        </w:rPr>
        <w:br/>
        <w:t>Сидорова Евгения Петровича</w:t>
      </w:r>
      <w:proofErr w:type="gramEnd"/>
    </w:p>
    <w:p w:rsidR="00CD6302" w:rsidRPr="00FC6153" w:rsidRDefault="00CD6302" w:rsidP="00715091">
      <w:pPr>
        <w:outlineLvl w:val="0"/>
        <w:rPr>
          <w:rFonts w:ascii="Arial" w:hAnsi="Arial" w:cs="Arial"/>
          <w:b/>
          <w:sz w:val="22"/>
          <w:szCs w:val="22"/>
        </w:rPr>
      </w:pPr>
    </w:p>
    <w:p w:rsidR="00715091" w:rsidRPr="00FC6153" w:rsidRDefault="00715091" w:rsidP="00715091">
      <w:pPr>
        <w:outlineLvl w:val="0"/>
        <w:rPr>
          <w:rFonts w:ascii="Arial" w:hAnsi="Arial" w:cs="Arial"/>
          <w:b/>
          <w:sz w:val="22"/>
          <w:szCs w:val="22"/>
        </w:rPr>
      </w:pPr>
      <w:r w:rsidRPr="00FC6153">
        <w:rPr>
          <w:rFonts w:ascii="Arial" w:hAnsi="Arial" w:cs="Arial"/>
          <w:b/>
          <w:sz w:val="22"/>
          <w:szCs w:val="22"/>
        </w:rPr>
        <w:t xml:space="preserve">Посещение открытых уроков </w:t>
      </w:r>
      <w:r w:rsidRPr="00FC6153">
        <w:rPr>
          <w:rFonts w:ascii="Arial" w:hAnsi="Arial" w:cs="Arial"/>
          <w:b/>
          <w:sz w:val="22"/>
          <w:szCs w:val="22"/>
        </w:rPr>
        <w:br/>
      </w:r>
    </w:p>
    <w:p w:rsidR="00715091" w:rsidRPr="00FC6153" w:rsidRDefault="00726C62" w:rsidP="00715091">
      <w:pPr>
        <w:rPr>
          <w:rFonts w:ascii="Arial" w:hAnsi="Arial" w:cs="Arial"/>
          <w:b/>
          <w:sz w:val="22"/>
          <w:szCs w:val="22"/>
          <w:u w:val="single"/>
        </w:rPr>
      </w:pPr>
      <w:r w:rsidRPr="00FC6153">
        <w:rPr>
          <w:rFonts w:ascii="Arial" w:hAnsi="Arial" w:cs="Arial"/>
          <w:b/>
          <w:sz w:val="22"/>
          <w:szCs w:val="22"/>
          <w:u w:val="single"/>
        </w:rPr>
        <w:t>9</w:t>
      </w:r>
      <w:r w:rsidR="00715091" w:rsidRPr="00FC6153">
        <w:rPr>
          <w:rFonts w:ascii="Arial" w:hAnsi="Arial" w:cs="Arial"/>
          <w:b/>
          <w:sz w:val="22"/>
          <w:szCs w:val="22"/>
          <w:u w:val="single"/>
        </w:rPr>
        <w:t>.</w:t>
      </w:r>
      <w:r w:rsidRPr="00FC6153">
        <w:rPr>
          <w:rFonts w:ascii="Arial" w:hAnsi="Arial" w:cs="Arial"/>
          <w:b/>
          <w:sz w:val="22"/>
          <w:szCs w:val="22"/>
          <w:u w:val="single"/>
        </w:rPr>
        <w:t>55</w:t>
      </w:r>
      <w:r w:rsidR="00715091" w:rsidRPr="00FC6153">
        <w:rPr>
          <w:rFonts w:ascii="Arial" w:hAnsi="Arial" w:cs="Arial"/>
          <w:b/>
          <w:sz w:val="22"/>
          <w:szCs w:val="22"/>
          <w:u w:val="single"/>
        </w:rPr>
        <w:t xml:space="preserve"> – 1</w:t>
      </w:r>
      <w:r w:rsidRPr="00FC6153">
        <w:rPr>
          <w:rFonts w:ascii="Arial" w:hAnsi="Arial" w:cs="Arial"/>
          <w:b/>
          <w:sz w:val="22"/>
          <w:szCs w:val="22"/>
          <w:u w:val="single"/>
        </w:rPr>
        <w:t>0.</w:t>
      </w:r>
      <w:r w:rsidR="00715091" w:rsidRPr="00FC6153">
        <w:rPr>
          <w:rFonts w:ascii="Arial" w:hAnsi="Arial" w:cs="Arial"/>
          <w:b/>
          <w:sz w:val="22"/>
          <w:szCs w:val="22"/>
          <w:u w:val="single"/>
        </w:rPr>
        <w:t>40</w:t>
      </w:r>
    </w:p>
    <w:p w:rsidR="00715091" w:rsidRPr="00FC6153" w:rsidRDefault="00715091" w:rsidP="00715091">
      <w:pPr>
        <w:rPr>
          <w:rFonts w:ascii="Arial" w:hAnsi="Arial" w:cs="Arial"/>
          <w:sz w:val="22"/>
          <w:szCs w:val="22"/>
          <w:u w:val="single"/>
        </w:rPr>
      </w:pPr>
    </w:p>
    <w:p w:rsidR="00FC6153" w:rsidRDefault="0022227B" w:rsidP="00FC6153">
      <w:pPr>
        <w:numPr>
          <w:ilvl w:val="0"/>
          <w:numId w:val="5"/>
        </w:numPr>
        <w:tabs>
          <w:tab w:val="num" w:pos="0"/>
        </w:tabs>
        <w:spacing w:after="60"/>
        <w:ind w:left="0" w:firstLine="0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>Урок математики 1-А класс</w:t>
      </w:r>
      <w:r w:rsidR="00D73473" w:rsidRPr="00FC6153">
        <w:rPr>
          <w:rFonts w:ascii="Arial" w:hAnsi="Arial" w:cs="Arial"/>
          <w:sz w:val="22"/>
          <w:szCs w:val="22"/>
        </w:rPr>
        <w:br/>
      </w:r>
      <w:r w:rsidRPr="00FC6153">
        <w:rPr>
          <w:rFonts w:ascii="Arial" w:hAnsi="Arial" w:cs="Arial"/>
          <w:i/>
          <w:sz w:val="22"/>
          <w:szCs w:val="22"/>
        </w:rPr>
        <w:t>«Составление и сравнение выражений. Состав чисел в пределах 7»</w:t>
      </w:r>
      <w:r w:rsidR="0000213A" w:rsidRPr="00FC6153">
        <w:rPr>
          <w:rFonts w:ascii="Arial" w:hAnsi="Arial" w:cs="Arial"/>
          <w:i/>
          <w:sz w:val="22"/>
          <w:szCs w:val="22"/>
        </w:rPr>
        <w:br/>
      </w:r>
      <w:r w:rsidRPr="00FC6153">
        <w:rPr>
          <w:rFonts w:ascii="Arial" w:hAnsi="Arial" w:cs="Arial"/>
          <w:sz w:val="22"/>
          <w:szCs w:val="22"/>
        </w:rPr>
        <w:t>Учитель</w:t>
      </w:r>
      <w:r w:rsidRPr="00FC6153">
        <w:rPr>
          <w:rFonts w:ascii="Arial" w:hAnsi="Arial" w:cs="Arial"/>
          <w:b/>
          <w:sz w:val="22"/>
          <w:szCs w:val="22"/>
        </w:rPr>
        <w:t xml:space="preserve"> Сидорова Анна Валентиновна,        </w:t>
      </w:r>
      <w:r w:rsidRPr="00FC6153">
        <w:rPr>
          <w:rFonts w:ascii="Arial" w:hAnsi="Arial" w:cs="Arial"/>
          <w:sz w:val="22"/>
          <w:szCs w:val="22"/>
        </w:rPr>
        <w:t xml:space="preserve">первая категория </w:t>
      </w:r>
    </w:p>
    <w:p w:rsidR="00715091" w:rsidRPr="00FC6153" w:rsidRDefault="0022227B" w:rsidP="00FC6153">
      <w:pPr>
        <w:spacing w:after="60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(2 этаж, </w:t>
      </w:r>
      <w:proofErr w:type="spellStart"/>
      <w:r w:rsidRPr="00FC6153">
        <w:rPr>
          <w:rFonts w:ascii="Arial" w:hAnsi="Arial" w:cs="Arial"/>
          <w:sz w:val="22"/>
          <w:szCs w:val="22"/>
        </w:rPr>
        <w:t>каб</w:t>
      </w:r>
      <w:proofErr w:type="spellEnd"/>
      <w:r w:rsidRPr="00FC6153">
        <w:rPr>
          <w:rFonts w:ascii="Arial" w:hAnsi="Arial" w:cs="Arial"/>
          <w:sz w:val="22"/>
          <w:szCs w:val="22"/>
        </w:rPr>
        <w:t>.</w:t>
      </w:r>
      <w:r w:rsidR="00992870" w:rsidRPr="00FC6153">
        <w:rPr>
          <w:rFonts w:ascii="Arial" w:hAnsi="Arial" w:cs="Arial"/>
          <w:sz w:val="22"/>
          <w:szCs w:val="22"/>
        </w:rPr>
        <w:t xml:space="preserve"> </w:t>
      </w:r>
      <w:r w:rsidRPr="00FC6153">
        <w:rPr>
          <w:rFonts w:ascii="Arial" w:hAnsi="Arial" w:cs="Arial"/>
          <w:sz w:val="22"/>
          <w:szCs w:val="22"/>
        </w:rPr>
        <w:t>№ 38)</w:t>
      </w:r>
    </w:p>
    <w:p w:rsidR="0022227B" w:rsidRPr="00FC6153" w:rsidRDefault="0022227B" w:rsidP="0022227B">
      <w:pPr>
        <w:spacing w:after="60"/>
        <w:ind w:left="142"/>
        <w:rPr>
          <w:rFonts w:ascii="Arial" w:hAnsi="Arial" w:cs="Arial"/>
          <w:sz w:val="22"/>
          <w:szCs w:val="22"/>
        </w:rPr>
      </w:pPr>
    </w:p>
    <w:p w:rsidR="0022227B" w:rsidRPr="00FC6153" w:rsidRDefault="0022227B" w:rsidP="0022227B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>Урок русского языка</w:t>
      </w:r>
      <w:r w:rsidR="00D73473" w:rsidRPr="00FC6153">
        <w:rPr>
          <w:rFonts w:ascii="Arial" w:hAnsi="Arial" w:cs="Arial"/>
          <w:sz w:val="22"/>
          <w:szCs w:val="22"/>
        </w:rPr>
        <w:t xml:space="preserve"> </w:t>
      </w:r>
      <w:r w:rsidRPr="00FC6153">
        <w:rPr>
          <w:rFonts w:ascii="Arial" w:hAnsi="Arial" w:cs="Arial"/>
          <w:sz w:val="22"/>
          <w:szCs w:val="22"/>
        </w:rPr>
        <w:t xml:space="preserve"> 2-А класс</w:t>
      </w:r>
    </w:p>
    <w:p w:rsidR="0022227B" w:rsidRPr="00FC6153" w:rsidRDefault="0022227B" w:rsidP="00FC6153">
      <w:pPr>
        <w:rPr>
          <w:rFonts w:ascii="Arial" w:hAnsi="Arial" w:cs="Arial"/>
          <w:i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 </w:t>
      </w:r>
      <w:r w:rsidRPr="00FC6153">
        <w:rPr>
          <w:rFonts w:ascii="Arial" w:hAnsi="Arial" w:cs="Arial"/>
          <w:i/>
          <w:sz w:val="22"/>
          <w:szCs w:val="22"/>
        </w:rPr>
        <w:t>«Обобщение знаний о правописании проверяемых и непроверяемых ударением гласных»</w:t>
      </w:r>
    </w:p>
    <w:p w:rsidR="00FC6153" w:rsidRDefault="0022227B" w:rsidP="00FC615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Учитель </w:t>
      </w:r>
      <w:proofErr w:type="spellStart"/>
      <w:r w:rsidRPr="00FC6153">
        <w:rPr>
          <w:rFonts w:ascii="Arial" w:hAnsi="Arial" w:cs="Arial"/>
          <w:b/>
          <w:sz w:val="22"/>
          <w:szCs w:val="22"/>
        </w:rPr>
        <w:t>Ложкова</w:t>
      </w:r>
      <w:proofErr w:type="spellEnd"/>
      <w:r w:rsidRPr="00FC6153">
        <w:rPr>
          <w:rFonts w:ascii="Arial" w:hAnsi="Arial" w:cs="Arial"/>
          <w:b/>
          <w:sz w:val="22"/>
          <w:szCs w:val="22"/>
        </w:rPr>
        <w:t xml:space="preserve"> Татьяна Григорьевна</w:t>
      </w:r>
      <w:r w:rsidRPr="00FC6153">
        <w:rPr>
          <w:rFonts w:ascii="Arial" w:hAnsi="Arial" w:cs="Arial"/>
          <w:sz w:val="22"/>
          <w:szCs w:val="22"/>
        </w:rPr>
        <w:t>, высшая категория</w:t>
      </w:r>
      <w:r w:rsidR="00FC6153">
        <w:rPr>
          <w:rFonts w:ascii="Arial" w:hAnsi="Arial" w:cs="Arial"/>
          <w:sz w:val="22"/>
          <w:szCs w:val="22"/>
        </w:rPr>
        <w:t xml:space="preserve"> </w:t>
      </w:r>
    </w:p>
    <w:p w:rsidR="0022227B" w:rsidRPr="00FC6153" w:rsidRDefault="0022227B" w:rsidP="00FC615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(3 этаж, </w:t>
      </w:r>
      <w:proofErr w:type="spellStart"/>
      <w:r w:rsidRPr="00FC6153">
        <w:rPr>
          <w:rFonts w:ascii="Arial" w:hAnsi="Arial" w:cs="Arial"/>
          <w:sz w:val="22"/>
          <w:szCs w:val="22"/>
        </w:rPr>
        <w:t>каб</w:t>
      </w:r>
      <w:proofErr w:type="spellEnd"/>
      <w:r w:rsidRPr="00FC6153">
        <w:rPr>
          <w:rFonts w:ascii="Arial" w:hAnsi="Arial" w:cs="Arial"/>
          <w:sz w:val="22"/>
          <w:szCs w:val="22"/>
        </w:rPr>
        <w:t>.</w:t>
      </w:r>
      <w:r w:rsidR="00992870" w:rsidRPr="00FC6153">
        <w:rPr>
          <w:rFonts w:ascii="Arial" w:hAnsi="Arial" w:cs="Arial"/>
          <w:sz w:val="22"/>
          <w:szCs w:val="22"/>
        </w:rPr>
        <w:t xml:space="preserve"> </w:t>
      </w:r>
      <w:r w:rsidRPr="00FC6153">
        <w:rPr>
          <w:rFonts w:ascii="Arial" w:hAnsi="Arial" w:cs="Arial"/>
          <w:sz w:val="22"/>
          <w:szCs w:val="22"/>
        </w:rPr>
        <w:t>№ 59)</w:t>
      </w:r>
    </w:p>
    <w:p w:rsidR="0022227B" w:rsidRPr="00FC6153" w:rsidRDefault="0022227B" w:rsidP="0022227B">
      <w:pPr>
        <w:spacing w:after="60"/>
        <w:ind w:left="360" w:hanging="360"/>
        <w:rPr>
          <w:rFonts w:ascii="Arial" w:hAnsi="Arial" w:cs="Arial"/>
          <w:sz w:val="22"/>
          <w:szCs w:val="22"/>
        </w:rPr>
      </w:pPr>
    </w:p>
    <w:p w:rsidR="0022227B" w:rsidRPr="00FC6153" w:rsidRDefault="0022227B" w:rsidP="0022227B">
      <w:pPr>
        <w:pStyle w:val="a8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>3.</w:t>
      </w:r>
      <w:r w:rsidRPr="00FC6153">
        <w:rPr>
          <w:rFonts w:ascii="Arial" w:hAnsi="Arial" w:cs="Arial"/>
          <w:sz w:val="22"/>
          <w:szCs w:val="22"/>
        </w:rPr>
        <w:tab/>
        <w:t>Урок письма 1-Б класс</w:t>
      </w:r>
    </w:p>
    <w:p w:rsidR="0022227B" w:rsidRPr="00FC6153" w:rsidRDefault="0022227B" w:rsidP="0022227B">
      <w:pPr>
        <w:pStyle w:val="a8"/>
        <w:rPr>
          <w:rFonts w:ascii="Arial" w:hAnsi="Arial" w:cs="Arial"/>
          <w:i/>
          <w:sz w:val="22"/>
          <w:szCs w:val="22"/>
        </w:rPr>
      </w:pPr>
      <w:r w:rsidRPr="00FC6153">
        <w:rPr>
          <w:rFonts w:ascii="Arial" w:hAnsi="Arial" w:cs="Arial"/>
          <w:i/>
          <w:sz w:val="22"/>
          <w:szCs w:val="22"/>
        </w:rPr>
        <w:t>«Буква Г»</w:t>
      </w:r>
    </w:p>
    <w:p w:rsidR="00FC6153" w:rsidRDefault="0022227B" w:rsidP="00FC6153">
      <w:pPr>
        <w:pStyle w:val="a8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Учитель </w:t>
      </w:r>
      <w:r w:rsidRPr="00FC6153">
        <w:rPr>
          <w:rFonts w:ascii="Arial" w:hAnsi="Arial" w:cs="Arial"/>
          <w:b/>
          <w:sz w:val="22"/>
          <w:szCs w:val="22"/>
        </w:rPr>
        <w:t>Щукина Наталья Владимировна</w:t>
      </w:r>
      <w:r w:rsidR="00FC6153">
        <w:rPr>
          <w:rFonts w:ascii="Arial" w:hAnsi="Arial" w:cs="Arial"/>
          <w:sz w:val="22"/>
          <w:szCs w:val="22"/>
        </w:rPr>
        <w:t xml:space="preserve">, </w:t>
      </w:r>
      <w:r w:rsidRPr="00FC6153">
        <w:rPr>
          <w:rFonts w:ascii="Arial" w:hAnsi="Arial" w:cs="Arial"/>
          <w:sz w:val="22"/>
          <w:szCs w:val="22"/>
        </w:rPr>
        <w:t xml:space="preserve">высшая категория </w:t>
      </w:r>
    </w:p>
    <w:p w:rsidR="0022227B" w:rsidRPr="00FC6153" w:rsidRDefault="0022227B" w:rsidP="00FC6153">
      <w:pPr>
        <w:pStyle w:val="a8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(2 этаж, </w:t>
      </w:r>
      <w:proofErr w:type="spellStart"/>
      <w:r w:rsidR="00992870" w:rsidRPr="00FC6153">
        <w:rPr>
          <w:rFonts w:ascii="Arial" w:hAnsi="Arial" w:cs="Arial"/>
          <w:sz w:val="22"/>
          <w:szCs w:val="22"/>
        </w:rPr>
        <w:t>ка</w:t>
      </w:r>
      <w:r w:rsidRPr="00FC6153">
        <w:rPr>
          <w:rFonts w:ascii="Arial" w:hAnsi="Arial" w:cs="Arial"/>
          <w:sz w:val="22"/>
          <w:szCs w:val="22"/>
        </w:rPr>
        <w:t>б</w:t>
      </w:r>
      <w:proofErr w:type="spellEnd"/>
      <w:r w:rsidRPr="00FC6153">
        <w:rPr>
          <w:rFonts w:ascii="Arial" w:hAnsi="Arial" w:cs="Arial"/>
          <w:sz w:val="22"/>
          <w:szCs w:val="22"/>
        </w:rPr>
        <w:t>.</w:t>
      </w:r>
      <w:r w:rsidR="00992870" w:rsidRPr="00FC6153">
        <w:rPr>
          <w:rFonts w:ascii="Arial" w:hAnsi="Arial" w:cs="Arial"/>
          <w:sz w:val="22"/>
          <w:szCs w:val="22"/>
        </w:rPr>
        <w:t xml:space="preserve"> </w:t>
      </w:r>
      <w:r w:rsidRPr="00FC6153">
        <w:rPr>
          <w:rFonts w:ascii="Arial" w:hAnsi="Arial" w:cs="Arial"/>
          <w:sz w:val="22"/>
          <w:szCs w:val="22"/>
        </w:rPr>
        <w:t>№ 39)</w:t>
      </w:r>
    </w:p>
    <w:p w:rsidR="00715091" w:rsidRPr="00FC6153" w:rsidRDefault="00715091" w:rsidP="00992870">
      <w:pPr>
        <w:spacing w:after="60"/>
        <w:ind w:left="426" w:hanging="426"/>
        <w:rPr>
          <w:rFonts w:ascii="Arial" w:hAnsi="Arial" w:cs="Arial"/>
          <w:sz w:val="22"/>
          <w:szCs w:val="22"/>
        </w:rPr>
      </w:pPr>
    </w:p>
    <w:p w:rsidR="00FC6153" w:rsidRDefault="00FC6153" w:rsidP="00992870">
      <w:pPr>
        <w:spacing w:after="60"/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FC6153" w:rsidRDefault="00FC6153" w:rsidP="00992870">
      <w:pPr>
        <w:spacing w:after="60"/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FC6153" w:rsidRDefault="00FC6153" w:rsidP="00992870">
      <w:pPr>
        <w:spacing w:after="60"/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992870" w:rsidRPr="00FC6153" w:rsidRDefault="00992870" w:rsidP="00992870">
      <w:pPr>
        <w:spacing w:after="60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FC6153">
        <w:rPr>
          <w:rFonts w:ascii="Arial" w:hAnsi="Arial" w:cs="Arial"/>
          <w:b/>
          <w:sz w:val="22"/>
          <w:szCs w:val="22"/>
          <w:u w:val="single"/>
        </w:rPr>
        <w:t>11.00 – 11.45</w:t>
      </w:r>
    </w:p>
    <w:p w:rsidR="00715091" w:rsidRPr="00FC6153" w:rsidRDefault="00715091" w:rsidP="00715091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92870" w:rsidRPr="00FC6153" w:rsidRDefault="00992870" w:rsidP="00FC6153">
      <w:pPr>
        <w:rPr>
          <w:rFonts w:ascii="Arial" w:hAnsi="Arial" w:cs="Arial"/>
          <w:snapToGrid w:val="0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>1.</w:t>
      </w:r>
      <w:r w:rsidRPr="00FC6153">
        <w:rPr>
          <w:rFonts w:ascii="Arial" w:hAnsi="Arial" w:cs="Arial"/>
          <w:sz w:val="22"/>
          <w:szCs w:val="22"/>
        </w:rPr>
        <w:tab/>
      </w:r>
      <w:r w:rsidRPr="00FC6153">
        <w:rPr>
          <w:rFonts w:ascii="Arial" w:hAnsi="Arial" w:cs="Arial"/>
          <w:snapToGrid w:val="0"/>
          <w:sz w:val="22"/>
          <w:szCs w:val="22"/>
        </w:rPr>
        <w:t>Урок русского языка 3 «Б» класс</w:t>
      </w:r>
    </w:p>
    <w:p w:rsidR="00992870" w:rsidRPr="00FC6153" w:rsidRDefault="00992870" w:rsidP="00FC6153">
      <w:pPr>
        <w:rPr>
          <w:rFonts w:ascii="Arial" w:hAnsi="Arial" w:cs="Arial"/>
          <w:i/>
          <w:snapToGrid w:val="0"/>
          <w:sz w:val="22"/>
          <w:szCs w:val="22"/>
        </w:rPr>
      </w:pPr>
      <w:r w:rsidRPr="00FC615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6153">
        <w:rPr>
          <w:rFonts w:ascii="Arial" w:hAnsi="Arial" w:cs="Arial"/>
          <w:i/>
          <w:snapToGrid w:val="0"/>
          <w:sz w:val="22"/>
          <w:szCs w:val="22"/>
        </w:rPr>
        <w:t>«Обобщение знаний о составе слова»</w:t>
      </w:r>
    </w:p>
    <w:p w:rsidR="00992870" w:rsidRPr="00FC6153" w:rsidRDefault="00992870" w:rsidP="00FC6153">
      <w:pPr>
        <w:rPr>
          <w:rFonts w:ascii="Arial" w:hAnsi="Arial" w:cs="Arial"/>
          <w:snapToGrid w:val="0"/>
          <w:sz w:val="22"/>
          <w:szCs w:val="22"/>
        </w:rPr>
      </w:pPr>
      <w:r w:rsidRPr="00FC6153">
        <w:rPr>
          <w:rFonts w:ascii="Arial" w:hAnsi="Arial" w:cs="Arial"/>
          <w:snapToGrid w:val="0"/>
          <w:sz w:val="22"/>
          <w:szCs w:val="22"/>
        </w:rPr>
        <w:t xml:space="preserve">Учитель </w:t>
      </w:r>
      <w:r w:rsidRPr="00FC6153">
        <w:rPr>
          <w:rFonts w:ascii="Arial" w:hAnsi="Arial" w:cs="Arial"/>
          <w:b/>
          <w:snapToGrid w:val="0"/>
          <w:sz w:val="22"/>
          <w:szCs w:val="22"/>
        </w:rPr>
        <w:t>Сазонова Виктория Александровна</w:t>
      </w:r>
      <w:r w:rsidRPr="00FC6153">
        <w:rPr>
          <w:rFonts w:ascii="Arial" w:hAnsi="Arial" w:cs="Arial"/>
          <w:snapToGrid w:val="0"/>
          <w:sz w:val="22"/>
          <w:szCs w:val="22"/>
        </w:rPr>
        <w:t>,</w:t>
      </w:r>
      <w:r w:rsidR="00FC6153">
        <w:rPr>
          <w:rFonts w:ascii="Arial" w:hAnsi="Arial" w:cs="Arial"/>
          <w:snapToGrid w:val="0"/>
          <w:sz w:val="22"/>
          <w:szCs w:val="22"/>
        </w:rPr>
        <w:t xml:space="preserve"> </w:t>
      </w:r>
      <w:r w:rsidRPr="00FC6153">
        <w:rPr>
          <w:rFonts w:ascii="Arial" w:hAnsi="Arial" w:cs="Arial"/>
          <w:snapToGrid w:val="0"/>
          <w:sz w:val="22"/>
          <w:szCs w:val="22"/>
        </w:rPr>
        <w:t xml:space="preserve"> вторая категория </w:t>
      </w:r>
    </w:p>
    <w:p w:rsidR="00992870" w:rsidRPr="00FC6153" w:rsidRDefault="00992870" w:rsidP="00FC6153">
      <w:pPr>
        <w:rPr>
          <w:rFonts w:ascii="Arial" w:hAnsi="Arial" w:cs="Arial"/>
          <w:snapToGrid w:val="0"/>
          <w:sz w:val="22"/>
          <w:szCs w:val="22"/>
        </w:rPr>
      </w:pPr>
      <w:r w:rsidRPr="00FC6153">
        <w:rPr>
          <w:rFonts w:ascii="Arial" w:hAnsi="Arial" w:cs="Arial"/>
          <w:snapToGrid w:val="0"/>
          <w:sz w:val="22"/>
          <w:szCs w:val="22"/>
        </w:rPr>
        <w:t xml:space="preserve"> (2 этаж </w:t>
      </w:r>
      <w:proofErr w:type="spellStart"/>
      <w:r w:rsidR="00FC6153">
        <w:rPr>
          <w:rFonts w:ascii="Arial" w:hAnsi="Arial" w:cs="Arial"/>
          <w:snapToGrid w:val="0"/>
          <w:sz w:val="22"/>
          <w:szCs w:val="22"/>
        </w:rPr>
        <w:t>ка</w:t>
      </w:r>
      <w:r w:rsidRPr="00FC6153">
        <w:rPr>
          <w:rFonts w:ascii="Arial" w:hAnsi="Arial" w:cs="Arial"/>
          <w:snapToGrid w:val="0"/>
          <w:sz w:val="22"/>
          <w:szCs w:val="22"/>
        </w:rPr>
        <w:t>б</w:t>
      </w:r>
      <w:proofErr w:type="spellEnd"/>
      <w:r w:rsidRPr="00FC6153">
        <w:rPr>
          <w:rFonts w:ascii="Arial" w:hAnsi="Arial" w:cs="Arial"/>
          <w:snapToGrid w:val="0"/>
          <w:sz w:val="22"/>
          <w:szCs w:val="22"/>
        </w:rPr>
        <w:t>. №41)</w:t>
      </w:r>
    </w:p>
    <w:p w:rsidR="00CA18C9" w:rsidRPr="00FC6153" w:rsidRDefault="00CA18C9" w:rsidP="00FC6153">
      <w:pPr>
        <w:outlineLvl w:val="0"/>
        <w:rPr>
          <w:rFonts w:ascii="Arial" w:hAnsi="Arial" w:cs="Arial"/>
          <w:sz w:val="22"/>
          <w:szCs w:val="22"/>
        </w:rPr>
      </w:pPr>
    </w:p>
    <w:p w:rsidR="001879C6" w:rsidRPr="00FC6153" w:rsidRDefault="001879C6" w:rsidP="00FC6153">
      <w:pPr>
        <w:rPr>
          <w:rFonts w:ascii="Arial" w:hAnsi="Arial" w:cs="Arial"/>
          <w:sz w:val="22"/>
          <w:szCs w:val="22"/>
        </w:rPr>
      </w:pPr>
    </w:p>
    <w:p w:rsidR="00992870" w:rsidRPr="00FC6153" w:rsidRDefault="00992870" w:rsidP="00FC6153">
      <w:pPr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>2.  Урок русского языка 4-Б класс</w:t>
      </w:r>
    </w:p>
    <w:p w:rsidR="00992870" w:rsidRPr="00FC6153" w:rsidRDefault="00FC6153" w:rsidP="00FC6153">
      <w:pPr>
        <w:rPr>
          <w:rFonts w:ascii="Arial" w:hAnsi="Arial" w:cs="Arial"/>
          <w:i/>
          <w:sz w:val="22"/>
          <w:szCs w:val="22"/>
        </w:rPr>
      </w:pPr>
      <w:r w:rsidRPr="00FC6153">
        <w:rPr>
          <w:rFonts w:ascii="Arial" w:hAnsi="Arial" w:cs="Arial"/>
          <w:i/>
          <w:sz w:val="22"/>
          <w:szCs w:val="22"/>
        </w:rPr>
        <w:t xml:space="preserve"> </w:t>
      </w:r>
      <w:r w:rsidR="00992870" w:rsidRPr="00FC6153">
        <w:rPr>
          <w:rFonts w:ascii="Arial" w:hAnsi="Arial" w:cs="Arial"/>
          <w:i/>
          <w:sz w:val="22"/>
          <w:szCs w:val="22"/>
        </w:rPr>
        <w:t>«Правописание окончаний имен существительных в дательном падеже»</w:t>
      </w:r>
    </w:p>
    <w:p w:rsidR="00992870" w:rsidRPr="00FC6153" w:rsidRDefault="00992870" w:rsidP="00FC6153">
      <w:pPr>
        <w:ind w:left="284" w:hanging="284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Учитель </w:t>
      </w:r>
      <w:proofErr w:type="spellStart"/>
      <w:r w:rsidRPr="00FC6153">
        <w:rPr>
          <w:rFonts w:ascii="Arial" w:hAnsi="Arial" w:cs="Arial"/>
          <w:b/>
          <w:sz w:val="22"/>
          <w:szCs w:val="22"/>
        </w:rPr>
        <w:t>Нюбом</w:t>
      </w:r>
      <w:proofErr w:type="spellEnd"/>
      <w:r w:rsidRPr="00FC6153">
        <w:rPr>
          <w:rFonts w:ascii="Arial" w:hAnsi="Arial" w:cs="Arial"/>
          <w:b/>
          <w:sz w:val="22"/>
          <w:szCs w:val="22"/>
        </w:rPr>
        <w:t xml:space="preserve"> Таисия Александровна</w:t>
      </w:r>
      <w:r w:rsidRPr="00FC6153">
        <w:rPr>
          <w:rFonts w:ascii="Arial" w:hAnsi="Arial" w:cs="Arial"/>
          <w:sz w:val="22"/>
          <w:szCs w:val="22"/>
        </w:rPr>
        <w:t>,</w:t>
      </w:r>
    </w:p>
    <w:p w:rsidR="00FC6153" w:rsidRDefault="00992870" w:rsidP="00FC6153">
      <w:pPr>
        <w:ind w:left="284" w:hanging="284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первая категория </w:t>
      </w:r>
    </w:p>
    <w:p w:rsidR="00992870" w:rsidRPr="00FC6153" w:rsidRDefault="00992870" w:rsidP="00FC6153">
      <w:pPr>
        <w:ind w:left="284" w:hanging="284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(3 этаж, </w:t>
      </w:r>
      <w:proofErr w:type="spellStart"/>
      <w:r w:rsidR="00FC6153">
        <w:rPr>
          <w:rFonts w:ascii="Arial" w:hAnsi="Arial" w:cs="Arial"/>
          <w:sz w:val="22"/>
          <w:szCs w:val="22"/>
        </w:rPr>
        <w:t>ка</w:t>
      </w:r>
      <w:r w:rsidRPr="00FC6153">
        <w:rPr>
          <w:rFonts w:ascii="Arial" w:hAnsi="Arial" w:cs="Arial"/>
          <w:sz w:val="22"/>
          <w:szCs w:val="22"/>
        </w:rPr>
        <w:t>б.№</w:t>
      </w:r>
      <w:proofErr w:type="spellEnd"/>
      <w:r w:rsidRPr="00FC6153">
        <w:rPr>
          <w:rFonts w:ascii="Arial" w:hAnsi="Arial" w:cs="Arial"/>
          <w:sz w:val="22"/>
          <w:szCs w:val="22"/>
        </w:rPr>
        <w:t xml:space="preserve"> 61)</w:t>
      </w:r>
    </w:p>
    <w:p w:rsidR="00992870" w:rsidRPr="00FC6153" w:rsidRDefault="00992870" w:rsidP="00FC6153">
      <w:pPr>
        <w:rPr>
          <w:rFonts w:ascii="Arial" w:hAnsi="Arial" w:cs="Arial"/>
          <w:b/>
          <w:sz w:val="22"/>
          <w:szCs w:val="22"/>
        </w:rPr>
      </w:pPr>
      <w:r w:rsidRPr="00FC6153">
        <w:rPr>
          <w:rFonts w:ascii="Arial" w:hAnsi="Arial" w:cs="Arial"/>
          <w:b/>
          <w:sz w:val="22"/>
          <w:szCs w:val="22"/>
        </w:rPr>
        <w:tab/>
      </w:r>
    </w:p>
    <w:p w:rsidR="00992870" w:rsidRPr="00FC6153" w:rsidRDefault="00992870" w:rsidP="00FC6153">
      <w:pPr>
        <w:rPr>
          <w:rFonts w:ascii="Arial" w:hAnsi="Arial" w:cs="Arial"/>
          <w:b/>
          <w:sz w:val="22"/>
          <w:szCs w:val="22"/>
        </w:rPr>
      </w:pPr>
    </w:p>
    <w:p w:rsidR="00A5127A" w:rsidRPr="00A5127A" w:rsidRDefault="00CD6302" w:rsidP="00FC6153">
      <w:pPr>
        <w:rPr>
          <w:rFonts w:ascii="Arial" w:hAnsi="Arial" w:cs="Arial"/>
          <w:b/>
          <w:sz w:val="22"/>
          <w:szCs w:val="22"/>
        </w:rPr>
      </w:pPr>
      <w:r w:rsidRPr="00FC6153">
        <w:rPr>
          <w:rFonts w:ascii="Arial" w:hAnsi="Arial" w:cs="Arial"/>
          <w:b/>
          <w:sz w:val="22"/>
          <w:szCs w:val="22"/>
        </w:rPr>
        <w:t>К</w:t>
      </w:r>
      <w:r w:rsidR="00715091" w:rsidRPr="00FC6153">
        <w:rPr>
          <w:rFonts w:ascii="Arial" w:hAnsi="Arial" w:cs="Arial"/>
          <w:b/>
          <w:sz w:val="22"/>
          <w:szCs w:val="22"/>
        </w:rPr>
        <w:t>офе-брейк (конференц-зал)</w:t>
      </w:r>
      <w:r w:rsidR="00584E1E" w:rsidRPr="00FC6153">
        <w:rPr>
          <w:rFonts w:ascii="Arial" w:hAnsi="Arial" w:cs="Arial"/>
          <w:b/>
          <w:sz w:val="22"/>
          <w:szCs w:val="22"/>
        </w:rPr>
        <w:t>,</w:t>
      </w:r>
    </w:p>
    <w:p w:rsidR="00715091" w:rsidRPr="00FC6153" w:rsidRDefault="00715091" w:rsidP="00FC6153">
      <w:pPr>
        <w:rPr>
          <w:rFonts w:ascii="Arial" w:hAnsi="Arial" w:cs="Arial"/>
          <w:b/>
          <w:sz w:val="22"/>
          <w:szCs w:val="22"/>
          <w:u w:val="single"/>
        </w:rPr>
      </w:pPr>
      <w:r w:rsidRPr="00FC6153">
        <w:rPr>
          <w:rFonts w:ascii="Arial" w:hAnsi="Arial" w:cs="Arial"/>
          <w:b/>
          <w:sz w:val="22"/>
          <w:szCs w:val="22"/>
          <w:u w:val="single"/>
        </w:rPr>
        <w:t>1</w:t>
      </w:r>
      <w:r w:rsidR="00992870" w:rsidRPr="00FC6153">
        <w:rPr>
          <w:rFonts w:ascii="Arial" w:hAnsi="Arial" w:cs="Arial"/>
          <w:b/>
          <w:sz w:val="22"/>
          <w:szCs w:val="22"/>
          <w:u w:val="single"/>
        </w:rPr>
        <w:t>2</w:t>
      </w:r>
      <w:r w:rsidRPr="00FC6153">
        <w:rPr>
          <w:rFonts w:ascii="Arial" w:hAnsi="Arial" w:cs="Arial"/>
          <w:b/>
          <w:sz w:val="22"/>
          <w:szCs w:val="22"/>
          <w:u w:val="single"/>
        </w:rPr>
        <w:t>.</w:t>
      </w:r>
      <w:r w:rsidR="00992870" w:rsidRPr="00FC6153">
        <w:rPr>
          <w:rFonts w:ascii="Arial" w:hAnsi="Arial" w:cs="Arial"/>
          <w:b/>
          <w:sz w:val="22"/>
          <w:szCs w:val="22"/>
          <w:u w:val="single"/>
        </w:rPr>
        <w:t>0</w:t>
      </w:r>
      <w:r w:rsidRPr="00FC6153">
        <w:rPr>
          <w:rFonts w:ascii="Arial" w:hAnsi="Arial" w:cs="Arial"/>
          <w:b/>
          <w:sz w:val="22"/>
          <w:szCs w:val="22"/>
          <w:u w:val="single"/>
        </w:rPr>
        <w:t>0-1</w:t>
      </w:r>
      <w:r w:rsidR="00992870" w:rsidRPr="00FC6153">
        <w:rPr>
          <w:rFonts w:ascii="Arial" w:hAnsi="Arial" w:cs="Arial"/>
          <w:b/>
          <w:sz w:val="22"/>
          <w:szCs w:val="22"/>
          <w:u w:val="single"/>
        </w:rPr>
        <w:t>2</w:t>
      </w:r>
      <w:r w:rsidRPr="00FC6153">
        <w:rPr>
          <w:rFonts w:ascii="Arial" w:hAnsi="Arial" w:cs="Arial"/>
          <w:b/>
          <w:sz w:val="22"/>
          <w:szCs w:val="22"/>
          <w:u w:val="single"/>
        </w:rPr>
        <w:t>.</w:t>
      </w:r>
      <w:r w:rsidR="00992870" w:rsidRPr="00FC6153">
        <w:rPr>
          <w:rFonts w:ascii="Arial" w:hAnsi="Arial" w:cs="Arial"/>
          <w:b/>
          <w:sz w:val="22"/>
          <w:szCs w:val="22"/>
          <w:u w:val="single"/>
        </w:rPr>
        <w:t>3</w:t>
      </w:r>
      <w:r w:rsidRPr="00FC6153">
        <w:rPr>
          <w:rFonts w:ascii="Arial" w:hAnsi="Arial" w:cs="Arial"/>
          <w:b/>
          <w:sz w:val="22"/>
          <w:szCs w:val="22"/>
          <w:u w:val="single"/>
        </w:rPr>
        <w:t>0</w:t>
      </w:r>
    </w:p>
    <w:p w:rsidR="00715091" w:rsidRPr="00FC6153" w:rsidRDefault="00715091" w:rsidP="00FC6153">
      <w:pPr>
        <w:rPr>
          <w:rFonts w:ascii="Arial" w:hAnsi="Arial" w:cs="Arial"/>
          <w:sz w:val="22"/>
          <w:szCs w:val="22"/>
        </w:rPr>
      </w:pPr>
    </w:p>
    <w:p w:rsidR="00CD6302" w:rsidRPr="00FC6153" w:rsidRDefault="00CD6302" w:rsidP="00FC6153">
      <w:pPr>
        <w:rPr>
          <w:rFonts w:ascii="Arial" w:hAnsi="Arial" w:cs="Arial"/>
          <w:sz w:val="22"/>
          <w:szCs w:val="22"/>
        </w:rPr>
      </w:pPr>
    </w:p>
    <w:p w:rsidR="00CD6302" w:rsidRPr="00FC6153" w:rsidRDefault="00992870" w:rsidP="00FC6153">
      <w:pPr>
        <w:outlineLvl w:val="0"/>
        <w:rPr>
          <w:rFonts w:ascii="Arial" w:hAnsi="Arial" w:cs="Arial"/>
          <w:b/>
          <w:sz w:val="22"/>
          <w:szCs w:val="22"/>
        </w:rPr>
      </w:pPr>
      <w:r w:rsidRPr="00FC6153">
        <w:rPr>
          <w:rFonts w:ascii="Arial" w:hAnsi="Arial" w:cs="Arial"/>
          <w:b/>
          <w:sz w:val="22"/>
          <w:szCs w:val="22"/>
        </w:rPr>
        <w:t>Подведение итогов семинара</w:t>
      </w:r>
      <w:r w:rsidR="00FC6153" w:rsidRPr="00FC6153">
        <w:rPr>
          <w:rFonts w:ascii="Arial" w:hAnsi="Arial" w:cs="Arial"/>
          <w:b/>
          <w:sz w:val="22"/>
          <w:szCs w:val="22"/>
        </w:rPr>
        <w:t xml:space="preserve"> (актовый зал)</w:t>
      </w:r>
    </w:p>
    <w:p w:rsidR="00CD6302" w:rsidRPr="00FC6153" w:rsidRDefault="00CD6302" w:rsidP="00FC6153">
      <w:pPr>
        <w:rPr>
          <w:rFonts w:ascii="Arial" w:hAnsi="Arial" w:cs="Arial"/>
          <w:b/>
          <w:sz w:val="22"/>
          <w:szCs w:val="22"/>
          <w:u w:val="single"/>
        </w:rPr>
      </w:pPr>
      <w:r w:rsidRPr="00FC6153">
        <w:rPr>
          <w:rFonts w:ascii="Arial" w:hAnsi="Arial" w:cs="Arial"/>
          <w:b/>
          <w:sz w:val="22"/>
          <w:szCs w:val="22"/>
          <w:u w:val="single"/>
        </w:rPr>
        <w:t>1</w:t>
      </w:r>
      <w:r w:rsidR="00FC6153" w:rsidRPr="00FC6153">
        <w:rPr>
          <w:rFonts w:ascii="Arial" w:hAnsi="Arial" w:cs="Arial"/>
          <w:b/>
          <w:sz w:val="22"/>
          <w:szCs w:val="22"/>
          <w:u w:val="single"/>
        </w:rPr>
        <w:t>2</w:t>
      </w:r>
      <w:r w:rsidRPr="00FC6153">
        <w:rPr>
          <w:rFonts w:ascii="Arial" w:hAnsi="Arial" w:cs="Arial"/>
          <w:b/>
          <w:sz w:val="22"/>
          <w:szCs w:val="22"/>
          <w:u w:val="single"/>
        </w:rPr>
        <w:t>.</w:t>
      </w:r>
      <w:r w:rsidR="00FC6153" w:rsidRPr="00FC6153">
        <w:rPr>
          <w:rFonts w:ascii="Arial" w:hAnsi="Arial" w:cs="Arial"/>
          <w:b/>
          <w:sz w:val="22"/>
          <w:szCs w:val="22"/>
          <w:u w:val="single"/>
        </w:rPr>
        <w:t>3</w:t>
      </w:r>
      <w:r w:rsidRPr="00FC6153">
        <w:rPr>
          <w:rFonts w:ascii="Arial" w:hAnsi="Arial" w:cs="Arial"/>
          <w:b/>
          <w:sz w:val="22"/>
          <w:szCs w:val="22"/>
          <w:u w:val="single"/>
        </w:rPr>
        <w:t>0 – 1</w:t>
      </w:r>
      <w:r w:rsidR="00FC6153" w:rsidRPr="00FC6153">
        <w:rPr>
          <w:rFonts w:ascii="Arial" w:hAnsi="Arial" w:cs="Arial"/>
          <w:b/>
          <w:sz w:val="22"/>
          <w:szCs w:val="22"/>
          <w:u w:val="single"/>
        </w:rPr>
        <w:t>3</w:t>
      </w:r>
      <w:r w:rsidRPr="00FC6153">
        <w:rPr>
          <w:rFonts w:ascii="Arial" w:hAnsi="Arial" w:cs="Arial"/>
          <w:b/>
          <w:sz w:val="22"/>
          <w:szCs w:val="22"/>
          <w:u w:val="single"/>
        </w:rPr>
        <w:t>.</w:t>
      </w:r>
      <w:r w:rsidR="00FC6153" w:rsidRPr="00FC6153">
        <w:rPr>
          <w:rFonts w:ascii="Arial" w:hAnsi="Arial" w:cs="Arial"/>
          <w:b/>
          <w:sz w:val="22"/>
          <w:szCs w:val="22"/>
          <w:u w:val="single"/>
        </w:rPr>
        <w:t>15</w:t>
      </w:r>
    </w:p>
    <w:p w:rsidR="00C60EFF" w:rsidRPr="00FC6153" w:rsidRDefault="00C60EFF" w:rsidP="00FC6153">
      <w:pPr>
        <w:rPr>
          <w:rFonts w:ascii="Arial" w:hAnsi="Arial" w:cs="Arial"/>
          <w:sz w:val="22"/>
          <w:szCs w:val="22"/>
          <w:u w:val="single"/>
        </w:rPr>
      </w:pPr>
    </w:p>
    <w:p w:rsidR="00913BB1" w:rsidRDefault="00FC6153" w:rsidP="00FC6153">
      <w:pPr>
        <w:spacing w:after="60"/>
        <w:rPr>
          <w:rFonts w:ascii="Arial" w:hAnsi="Arial" w:cs="Arial"/>
          <w:sz w:val="22"/>
          <w:szCs w:val="22"/>
        </w:rPr>
      </w:pPr>
      <w:r w:rsidRPr="00FC6153">
        <w:rPr>
          <w:rFonts w:ascii="Arial" w:hAnsi="Arial" w:cs="Arial"/>
          <w:sz w:val="22"/>
          <w:szCs w:val="22"/>
        </w:rPr>
        <w:t xml:space="preserve">Выступление </w:t>
      </w:r>
      <w:r w:rsidRPr="00FC6153">
        <w:rPr>
          <w:rFonts w:ascii="Arial" w:hAnsi="Arial" w:cs="Arial"/>
          <w:b/>
          <w:sz w:val="22"/>
          <w:szCs w:val="22"/>
        </w:rPr>
        <w:t>Мостовой Ольги Николаевны</w:t>
      </w:r>
      <w:r w:rsidRPr="00FC6153">
        <w:rPr>
          <w:rFonts w:ascii="Arial" w:hAnsi="Arial" w:cs="Arial"/>
          <w:sz w:val="22"/>
          <w:szCs w:val="22"/>
        </w:rPr>
        <w:t>, кандидата педагогических наук, заведующей кафедрой психологии и педагогики детства ГАОУ ДПО «ЛОИРО»</w:t>
      </w: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p w:rsidR="000B580C" w:rsidRPr="00A5127A" w:rsidRDefault="000B580C" w:rsidP="000B580C">
      <w:pPr>
        <w:ind w:left="360"/>
        <w:rPr>
          <w:rFonts w:ascii="Arial" w:hAnsi="Arial" w:cs="Arial"/>
          <w:b/>
          <w:i/>
          <w:sz w:val="22"/>
          <w:szCs w:val="22"/>
        </w:rPr>
      </w:pPr>
      <w:r w:rsidRPr="00A5127A">
        <w:rPr>
          <w:rFonts w:ascii="Arial" w:hAnsi="Arial" w:cs="Arial"/>
          <w:b/>
          <w:i/>
          <w:sz w:val="22"/>
          <w:szCs w:val="22"/>
        </w:rPr>
        <w:t>Контакты</w:t>
      </w:r>
    </w:p>
    <w:p w:rsidR="000B580C" w:rsidRDefault="000B580C" w:rsidP="000B580C">
      <w:pPr>
        <w:overflowPunct/>
        <w:autoSpaceDE/>
        <w:autoSpaceDN/>
        <w:adjustRightInd/>
        <w:spacing w:after="120"/>
        <w:ind w:left="360"/>
        <w:textAlignment w:val="auto"/>
        <w:rPr>
          <w:rFonts w:ascii="Arial" w:hAnsi="Arial" w:cs="Arial"/>
          <w:bCs/>
          <w:sz w:val="22"/>
          <w:szCs w:val="22"/>
          <w:u w:val="single"/>
        </w:rPr>
      </w:pPr>
      <w:r w:rsidRPr="00A5127A">
        <w:rPr>
          <w:rFonts w:ascii="Arial" w:hAnsi="Arial" w:cs="Arial"/>
          <w:bCs/>
          <w:sz w:val="22"/>
          <w:szCs w:val="22"/>
          <w:u w:val="single"/>
        </w:rPr>
        <w:t xml:space="preserve">Адрес </w:t>
      </w:r>
    </w:p>
    <w:p w:rsidR="000B580C" w:rsidRPr="00A5127A" w:rsidRDefault="000B580C" w:rsidP="000B580C">
      <w:pPr>
        <w:overflowPunct/>
        <w:autoSpaceDE/>
        <w:autoSpaceDN/>
        <w:adjustRightInd/>
        <w:spacing w:after="120"/>
        <w:ind w:left="360"/>
        <w:textAlignment w:val="auto"/>
        <w:rPr>
          <w:sz w:val="22"/>
          <w:szCs w:val="22"/>
        </w:rPr>
      </w:pPr>
      <w:r w:rsidRPr="00A5127A">
        <w:rPr>
          <w:rFonts w:ascii="Arial" w:hAnsi="Arial" w:cs="Arial"/>
          <w:bCs/>
          <w:sz w:val="22"/>
          <w:szCs w:val="22"/>
        </w:rPr>
        <w:t>191124, г. Санкт-Петербург,</w:t>
      </w:r>
      <w:r w:rsidRPr="00A5127A">
        <w:rPr>
          <w:rFonts w:ascii="Arial" w:hAnsi="Arial" w:cs="Arial"/>
          <w:bCs/>
          <w:sz w:val="22"/>
          <w:szCs w:val="22"/>
        </w:rPr>
        <w:br/>
        <w:t xml:space="preserve">ул. Пролетарской Диктатуры, дом 1 </w:t>
      </w:r>
    </w:p>
    <w:p w:rsidR="000B580C" w:rsidRPr="00A5127A" w:rsidRDefault="000B580C" w:rsidP="000B580C">
      <w:pPr>
        <w:overflowPunct/>
        <w:autoSpaceDE/>
        <w:autoSpaceDN/>
        <w:adjustRightInd/>
        <w:spacing w:after="120"/>
        <w:ind w:left="360"/>
        <w:textAlignment w:val="auto"/>
        <w:rPr>
          <w:rFonts w:ascii="Arial" w:hAnsi="Arial" w:cs="Arial"/>
          <w:bCs/>
          <w:sz w:val="22"/>
          <w:szCs w:val="22"/>
        </w:rPr>
      </w:pPr>
      <w:r w:rsidRPr="00A5127A">
        <w:rPr>
          <w:rFonts w:ascii="Arial" w:hAnsi="Arial" w:cs="Arial"/>
          <w:bCs/>
          <w:sz w:val="22"/>
          <w:szCs w:val="22"/>
          <w:u w:val="single"/>
        </w:rPr>
        <w:t>Телефоны:</w:t>
      </w:r>
      <w:r w:rsidRPr="00A5127A">
        <w:rPr>
          <w:rFonts w:ascii="Arial" w:hAnsi="Arial" w:cs="Arial"/>
          <w:bCs/>
          <w:sz w:val="22"/>
          <w:szCs w:val="22"/>
          <w:u w:val="single"/>
        </w:rPr>
        <w:br/>
      </w:r>
      <w:r w:rsidRPr="00A5127A">
        <w:rPr>
          <w:rFonts w:ascii="Arial" w:hAnsi="Arial" w:cs="Arial"/>
          <w:bCs/>
          <w:sz w:val="22"/>
          <w:szCs w:val="22"/>
        </w:rPr>
        <w:t>тел/факс (812) 271-13-29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127A">
        <w:rPr>
          <w:rFonts w:ascii="Arial" w:hAnsi="Arial" w:cs="Arial"/>
          <w:bCs/>
          <w:vanish/>
          <w:sz w:val="22"/>
          <w:szCs w:val="22"/>
        </w:rPr>
        <w:t xml:space="preserve"> </w:t>
      </w:r>
      <w:r w:rsidRPr="00A5127A">
        <w:rPr>
          <w:rFonts w:ascii="Arial" w:hAnsi="Arial" w:cs="Arial"/>
          <w:bCs/>
          <w:sz w:val="22"/>
          <w:szCs w:val="22"/>
        </w:rPr>
        <w:t xml:space="preserve">(приемная директора), </w:t>
      </w:r>
      <w:r w:rsidRPr="00A5127A">
        <w:rPr>
          <w:rFonts w:ascii="Arial" w:hAnsi="Arial" w:cs="Arial"/>
          <w:bCs/>
          <w:sz w:val="22"/>
          <w:szCs w:val="22"/>
        </w:rPr>
        <w:br/>
        <w:t>тел/факс (812)271-03-22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5127A">
        <w:rPr>
          <w:rFonts w:ascii="Arial" w:hAnsi="Arial" w:cs="Arial"/>
          <w:bCs/>
          <w:vanish/>
          <w:sz w:val="22"/>
          <w:szCs w:val="22"/>
        </w:rPr>
        <w:t xml:space="preserve"> </w:t>
      </w:r>
      <w:r w:rsidRPr="00A5127A">
        <w:rPr>
          <w:rFonts w:ascii="Arial" w:hAnsi="Arial" w:cs="Arial"/>
          <w:bCs/>
          <w:sz w:val="22"/>
          <w:szCs w:val="22"/>
        </w:rPr>
        <w:t>(бухгалтерия)</w:t>
      </w:r>
      <w:r w:rsidRPr="00A5127A">
        <w:rPr>
          <w:rFonts w:ascii="Arial" w:hAnsi="Arial" w:cs="Arial"/>
          <w:bCs/>
          <w:sz w:val="22"/>
          <w:szCs w:val="22"/>
        </w:rPr>
        <w:br/>
      </w:r>
      <w:r w:rsidRPr="00A5127A">
        <w:rPr>
          <w:rFonts w:ascii="Arial" w:hAnsi="Arial" w:cs="Arial"/>
          <w:sz w:val="22"/>
          <w:szCs w:val="22"/>
        </w:rPr>
        <w:br/>
      </w:r>
      <w:r w:rsidRPr="00A5127A">
        <w:rPr>
          <w:rFonts w:ascii="Arial" w:hAnsi="Arial" w:cs="Arial"/>
          <w:bCs/>
          <w:sz w:val="22"/>
          <w:szCs w:val="22"/>
          <w:u w:val="single"/>
        </w:rPr>
        <w:t>Проезд:</w:t>
      </w:r>
      <w:r w:rsidRPr="00A5127A">
        <w:rPr>
          <w:rFonts w:ascii="Arial" w:hAnsi="Arial" w:cs="Arial"/>
          <w:sz w:val="22"/>
          <w:szCs w:val="22"/>
          <w:u w:val="single"/>
        </w:rPr>
        <w:br/>
      </w:r>
      <w:r w:rsidRPr="00A5127A">
        <w:rPr>
          <w:rFonts w:ascii="Arial" w:hAnsi="Arial" w:cs="Arial"/>
          <w:bCs/>
          <w:i/>
          <w:sz w:val="22"/>
          <w:szCs w:val="22"/>
        </w:rPr>
        <w:t xml:space="preserve">от станции метро "Чернышевская" </w:t>
      </w:r>
      <w:r w:rsidRPr="00A5127A">
        <w:rPr>
          <w:rFonts w:ascii="Arial" w:hAnsi="Arial" w:cs="Arial"/>
          <w:bCs/>
          <w:sz w:val="22"/>
          <w:szCs w:val="22"/>
        </w:rPr>
        <w:t xml:space="preserve">- автобусы № 22, 105, 46, троллейбус № 15, </w:t>
      </w:r>
      <w:r w:rsidRPr="00A5127A">
        <w:rPr>
          <w:rFonts w:ascii="Arial" w:hAnsi="Arial" w:cs="Arial"/>
          <w:bCs/>
          <w:sz w:val="22"/>
          <w:szCs w:val="22"/>
        </w:rPr>
        <w:br/>
        <w:t xml:space="preserve">маршрутные такси № 269, 51, 163, 90, 76 и др. </w:t>
      </w:r>
    </w:p>
    <w:p w:rsidR="000B580C" w:rsidRPr="00A5127A" w:rsidRDefault="000B580C" w:rsidP="000B580C">
      <w:pPr>
        <w:overflowPunct/>
        <w:autoSpaceDE/>
        <w:autoSpaceDN/>
        <w:adjustRightInd/>
        <w:spacing w:after="120"/>
        <w:ind w:left="360"/>
        <w:textAlignment w:val="auto"/>
        <w:rPr>
          <w:sz w:val="22"/>
          <w:szCs w:val="22"/>
        </w:rPr>
      </w:pPr>
      <w:r w:rsidRPr="00A5127A">
        <w:rPr>
          <w:rFonts w:ascii="Arial" w:hAnsi="Arial" w:cs="Arial"/>
          <w:bCs/>
          <w:i/>
          <w:sz w:val="22"/>
          <w:szCs w:val="22"/>
        </w:rPr>
        <w:t>от станции метро "пл. Восстания "</w:t>
      </w:r>
      <w:r w:rsidRPr="00A5127A">
        <w:rPr>
          <w:rFonts w:ascii="Arial" w:hAnsi="Arial" w:cs="Arial"/>
          <w:bCs/>
          <w:sz w:val="22"/>
          <w:szCs w:val="22"/>
        </w:rPr>
        <w:t xml:space="preserve"> - автобус № 181, троллейбусы № 5, 7. </w:t>
      </w:r>
      <w:r w:rsidRPr="00A5127A">
        <w:rPr>
          <w:rFonts w:ascii="Arial" w:hAnsi="Arial" w:cs="Arial"/>
          <w:bCs/>
          <w:sz w:val="22"/>
          <w:szCs w:val="22"/>
        </w:rPr>
        <w:br/>
        <w:t xml:space="preserve">Для всех направлений: остановка транспорта - "Улица Тульская" (Смольный собор). </w:t>
      </w:r>
    </w:p>
    <w:p w:rsidR="000B580C" w:rsidRPr="00A5127A" w:rsidRDefault="000B580C" w:rsidP="000B580C">
      <w:pPr>
        <w:overflowPunct/>
        <w:autoSpaceDE/>
        <w:autoSpaceDN/>
        <w:adjustRightInd/>
        <w:spacing w:after="120"/>
        <w:ind w:left="360"/>
        <w:textAlignment w:val="auto"/>
        <w:rPr>
          <w:sz w:val="22"/>
          <w:szCs w:val="22"/>
        </w:rPr>
      </w:pPr>
      <w:proofErr w:type="spellStart"/>
      <w:r w:rsidRPr="00A5127A">
        <w:rPr>
          <w:rFonts w:ascii="Arial" w:hAnsi="Arial" w:cs="Arial"/>
          <w:bCs/>
          <w:sz w:val="22"/>
          <w:szCs w:val="22"/>
          <w:u w:val="single"/>
        </w:rPr>
        <w:t>e-mail</w:t>
      </w:r>
      <w:proofErr w:type="spellEnd"/>
      <w:r w:rsidRPr="00A5127A">
        <w:rPr>
          <w:rFonts w:ascii="Arial" w:hAnsi="Arial" w:cs="Arial"/>
          <w:bCs/>
          <w:sz w:val="22"/>
          <w:szCs w:val="22"/>
          <w:u w:val="single"/>
        </w:rPr>
        <w:t>:</w:t>
      </w:r>
      <w:r w:rsidRPr="00A5127A">
        <w:rPr>
          <w:rFonts w:ascii="Arial" w:hAnsi="Arial" w:cs="Arial"/>
          <w:bCs/>
          <w:sz w:val="22"/>
          <w:szCs w:val="22"/>
        </w:rPr>
        <w:t xml:space="preserve"> gym157@mail.ru</w:t>
      </w:r>
    </w:p>
    <w:p w:rsidR="000B580C" w:rsidRPr="00FC6153" w:rsidRDefault="000B580C" w:rsidP="00FC6153">
      <w:pPr>
        <w:spacing w:after="60"/>
        <w:rPr>
          <w:rFonts w:ascii="Arial" w:hAnsi="Arial" w:cs="Arial"/>
          <w:sz w:val="22"/>
          <w:szCs w:val="22"/>
        </w:rPr>
      </w:pPr>
    </w:p>
    <w:sectPr w:rsidR="000B580C" w:rsidRPr="00FC6153" w:rsidSect="00584E1E">
      <w:pgSz w:w="16838" w:h="11906" w:orient="landscape"/>
      <w:pgMar w:top="567" w:right="510" w:bottom="720" w:left="510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655"/>
    <w:multiLevelType w:val="multilevel"/>
    <w:tmpl w:val="CA26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84C9E"/>
    <w:multiLevelType w:val="hybridMultilevel"/>
    <w:tmpl w:val="C6FE76EE"/>
    <w:lvl w:ilvl="0" w:tplc="F72E4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13F62"/>
    <w:multiLevelType w:val="hybridMultilevel"/>
    <w:tmpl w:val="8A12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D0454"/>
    <w:multiLevelType w:val="multilevel"/>
    <w:tmpl w:val="8A12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87DEC"/>
    <w:multiLevelType w:val="hybridMultilevel"/>
    <w:tmpl w:val="5A9EBB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5B744D2"/>
    <w:multiLevelType w:val="hybridMultilevel"/>
    <w:tmpl w:val="58482FBC"/>
    <w:lvl w:ilvl="0" w:tplc="0C0A33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D1ECD"/>
    <w:multiLevelType w:val="hybridMultilevel"/>
    <w:tmpl w:val="CC4AD3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AF1335C"/>
    <w:multiLevelType w:val="hybridMultilevel"/>
    <w:tmpl w:val="FC4C8300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1F443CAB"/>
    <w:multiLevelType w:val="hybridMultilevel"/>
    <w:tmpl w:val="5CDA86AA"/>
    <w:lvl w:ilvl="0" w:tplc="0BEE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062BC"/>
    <w:multiLevelType w:val="multilevel"/>
    <w:tmpl w:val="F1E8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36BD5"/>
    <w:multiLevelType w:val="multilevel"/>
    <w:tmpl w:val="C6FE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679B3"/>
    <w:multiLevelType w:val="hybridMultilevel"/>
    <w:tmpl w:val="CA4A2FB0"/>
    <w:lvl w:ilvl="0" w:tplc="C8922738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133050"/>
    <w:multiLevelType w:val="hybridMultilevel"/>
    <w:tmpl w:val="6D96A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844E0E"/>
    <w:multiLevelType w:val="multilevel"/>
    <w:tmpl w:val="74E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52BE6"/>
    <w:multiLevelType w:val="hybridMultilevel"/>
    <w:tmpl w:val="C63A5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22256"/>
    <w:multiLevelType w:val="multilevel"/>
    <w:tmpl w:val="F84E621A"/>
    <w:lvl w:ilvl="0">
      <w:start w:val="14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1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6">
    <w:nsid w:val="37AE3ACB"/>
    <w:multiLevelType w:val="hybridMultilevel"/>
    <w:tmpl w:val="AE5A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87941"/>
    <w:multiLevelType w:val="hybridMultilevel"/>
    <w:tmpl w:val="F1E81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27DC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64713"/>
    <w:multiLevelType w:val="hybridMultilevel"/>
    <w:tmpl w:val="AA50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E1268"/>
    <w:multiLevelType w:val="hybridMultilevel"/>
    <w:tmpl w:val="CA26C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C5DF6">
      <w:start w:val="1"/>
      <w:numFmt w:val="bullet"/>
      <w:lvlText w:val="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94F27"/>
    <w:multiLevelType w:val="hybridMultilevel"/>
    <w:tmpl w:val="5928C3F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>
    <w:nsid w:val="4E596AD2"/>
    <w:multiLevelType w:val="multilevel"/>
    <w:tmpl w:val="74E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84359"/>
    <w:multiLevelType w:val="multilevel"/>
    <w:tmpl w:val="6902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AD720C"/>
    <w:multiLevelType w:val="hybridMultilevel"/>
    <w:tmpl w:val="1AFE02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B3383"/>
    <w:multiLevelType w:val="hybridMultilevel"/>
    <w:tmpl w:val="BAAE3D5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42009"/>
    <w:multiLevelType w:val="hybridMultilevel"/>
    <w:tmpl w:val="810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21297"/>
    <w:multiLevelType w:val="multilevel"/>
    <w:tmpl w:val="74E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6E13F1"/>
    <w:multiLevelType w:val="hybridMultilevel"/>
    <w:tmpl w:val="AA5058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9051F"/>
    <w:multiLevelType w:val="hybridMultilevel"/>
    <w:tmpl w:val="44BC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C7F4B"/>
    <w:multiLevelType w:val="hybridMultilevel"/>
    <w:tmpl w:val="69020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87654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B0AE4"/>
    <w:multiLevelType w:val="multilevel"/>
    <w:tmpl w:val="C63A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B76D47"/>
    <w:multiLevelType w:val="multilevel"/>
    <w:tmpl w:val="5CDA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B4524C"/>
    <w:multiLevelType w:val="hybridMultilevel"/>
    <w:tmpl w:val="C492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7CBEE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676077"/>
    <w:multiLevelType w:val="hybridMultilevel"/>
    <w:tmpl w:val="15302590"/>
    <w:lvl w:ilvl="0" w:tplc="6ED43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42AA4"/>
    <w:multiLevelType w:val="hybridMultilevel"/>
    <w:tmpl w:val="FD0E9D7A"/>
    <w:lvl w:ilvl="0" w:tplc="12EC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30"/>
  </w:num>
  <w:num w:numId="5">
    <w:abstractNumId w:val="27"/>
  </w:num>
  <w:num w:numId="6">
    <w:abstractNumId w:val="25"/>
  </w:num>
  <w:num w:numId="7">
    <w:abstractNumId w:val="24"/>
  </w:num>
  <w:num w:numId="8">
    <w:abstractNumId w:val="33"/>
  </w:num>
  <w:num w:numId="9">
    <w:abstractNumId w:val="18"/>
  </w:num>
  <w:num w:numId="10">
    <w:abstractNumId w:val="20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21"/>
  </w:num>
  <w:num w:numId="19">
    <w:abstractNumId w:val="17"/>
  </w:num>
  <w:num w:numId="20">
    <w:abstractNumId w:val="9"/>
  </w:num>
  <w:num w:numId="21">
    <w:abstractNumId w:val="2"/>
  </w:num>
  <w:num w:numId="22">
    <w:abstractNumId w:val="3"/>
  </w:num>
  <w:num w:numId="23">
    <w:abstractNumId w:val="19"/>
  </w:num>
  <w:num w:numId="24">
    <w:abstractNumId w:val="0"/>
  </w:num>
  <w:num w:numId="25">
    <w:abstractNumId w:val="29"/>
  </w:num>
  <w:num w:numId="26">
    <w:abstractNumId w:val="22"/>
  </w:num>
  <w:num w:numId="27">
    <w:abstractNumId w:val="32"/>
  </w:num>
  <w:num w:numId="28">
    <w:abstractNumId w:val="26"/>
  </w:num>
  <w:num w:numId="29">
    <w:abstractNumId w:val="28"/>
  </w:num>
  <w:num w:numId="30">
    <w:abstractNumId w:val="13"/>
  </w:num>
  <w:num w:numId="31">
    <w:abstractNumId w:val="23"/>
  </w:num>
  <w:num w:numId="32">
    <w:abstractNumId w:val="10"/>
  </w:num>
  <w:num w:numId="33">
    <w:abstractNumId w:val="8"/>
  </w:num>
  <w:num w:numId="34">
    <w:abstractNumId w:val="3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454"/>
  <w:drawingGridHorizontalSpacing w:val="100"/>
  <w:displayHorizontalDrawingGridEvery w:val="2"/>
  <w:characterSpacingControl w:val="doNotCompress"/>
  <w:compat/>
  <w:rsids>
    <w:rsidRoot w:val="00E2089D"/>
    <w:rsid w:val="0000213A"/>
    <w:rsid w:val="00013D0E"/>
    <w:rsid w:val="0002297C"/>
    <w:rsid w:val="000B580C"/>
    <w:rsid w:val="00134C40"/>
    <w:rsid w:val="001879C6"/>
    <w:rsid w:val="001B4836"/>
    <w:rsid w:val="001D0F32"/>
    <w:rsid w:val="001D23DD"/>
    <w:rsid w:val="0022227B"/>
    <w:rsid w:val="002D57E3"/>
    <w:rsid w:val="00350FDD"/>
    <w:rsid w:val="00386839"/>
    <w:rsid w:val="0045675B"/>
    <w:rsid w:val="004F7ECF"/>
    <w:rsid w:val="0056634C"/>
    <w:rsid w:val="00584E1E"/>
    <w:rsid w:val="00616521"/>
    <w:rsid w:val="006C2B81"/>
    <w:rsid w:val="00715091"/>
    <w:rsid w:val="00726C62"/>
    <w:rsid w:val="0073176D"/>
    <w:rsid w:val="007D15B2"/>
    <w:rsid w:val="00856F57"/>
    <w:rsid w:val="008B6958"/>
    <w:rsid w:val="00913BB1"/>
    <w:rsid w:val="00913E4A"/>
    <w:rsid w:val="00955B12"/>
    <w:rsid w:val="00992870"/>
    <w:rsid w:val="00A5127A"/>
    <w:rsid w:val="00A65057"/>
    <w:rsid w:val="00B7180F"/>
    <w:rsid w:val="00C5676A"/>
    <w:rsid w:val="00C60EFF"/>
    <w:rsid w:val="00CA18C9"/>
    <w:rsid w:val="00CD6302"/>
    <w:rsid w:val="00D276FB"/>
    <w:rsid w:val="00D73473"/>
    <w:rsid w:val="00DA5DBE"/>
    <w:rsid w:val="00DE128A"/>
    <w:rsid w:val="00E00442"/>
    <w:rsid w:val="00E2089D"/>
    <w:rsid w:val="00EB63DA"/>
    <w:rsid w:val="00EC4CB3"/>
    <w:rsid w:val="00EE1909"/>
    <w:rsid w:val="00EF2C2B"/>
    <w:rsid w:val="00F256FE"/>
    <w:rsid w:val="00F43058"/>
    <w:rsid w:val="00FC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26C62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2C2B"/>
    <w:pPr>
      <w:ind w:left="720"/>
      <w:contextualSpacing/>
    </w:pPr>
  </w:style>
  <w:style w:type="character" w:styleId="a6">
    <w:name w:val="Strong"/>
    <w:basedOn w:val="a0"/>
    <w:qFormat/>
    <w:rsid w:val="0045675B"/>
    <w:rPr>
      <w:b/>
      <w:bCs/>
    </w:rPr>
  </w:style>
  <w:style w:type="character" w:styleId="a7">
    <w:name w:val="Hyperlink"/>
    <w:basedOn w:val="a0"/>
    <w:rsid w:val="004567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26C62"/>
    <w:rPr>
      <w:rFonts w:ascii="Times New Roman" w:eastAsia="Times New Roman" w:hAnsi="Times New Roman"/>
      <w:b/>
      <w:bCs/>
      <w:szCs w:val="24"/>
    </w:rPr>
  </w:style>
  <w:style w:type="paragraph" w:styleId="a8">
    <w:name w:val="No Spacing"/>
    <w:uiPriority w:val="1"/>
    <w:qFormat/>
    <w:rsid w:val="0022227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FAA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2</cp:revision>
  <cp:lastPrinted>2013-11-22T05:32:00Z</cp:lastPrinted>
  <dcterms:created xsi:type="dcterms:W3CDTF">2013-11-29T16:27:00Z</dcterms:created>
  <dcterms:modified xsi:type="dcterms:W3CDTF">2013-11-29T16:27:00Z</dcterms:modified>
</cp:coreProperties>
</file>